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89" w:rsidRPr="002B63D8" w:rsidRDefault="00FE6E89" w:rsidP="007C3070">
      <w:pPr>
        <w:spacing w:after="0"/>
        <w:jc w:val="center"/>
        <w:rPr>
          <w:rFonts w:ascii="Arial" w:hAnsi="Arial" w:cs="Arial"/>
          <w:sz w:val="24"/>
          <w:szCs w:val="24"/>
          <w:u w:val="single"/>
          <w:lang w:val="el-GR"/>
        </w:rPr>
      </w:pPr>
      <w:r w:rsidRPr="002B63D8">
        <w:rPr>
          <w:rFonts w:ascii="Arial" w:hAnsi="Arial" w:cs="Arial"/>
          <w:sz w:val="24"/>
          <w:szCs w:val="24"/>
          <w:u w:val="single"/>
          <w:lang w:val="el-GR"/>
        </w:rPr>
        <w:t>13/5/2013</w:t>
      </w:r>
    </w:p>
    <w:p w:rsidR="00FE6E89" w:rsidRPr="002B63D8" w:rsidRDefault="00FE6E89" w:rsidP="007C3070">
      <w:pPr>
        <w:spacing w:after="0"/>
        <w:jc w:val="center"/>
        <w:rPr>
          <w:rFonts w:ascii="Arial" w:hAnsi="Arial" w:cs="Arial"/>
          <w:b/>
          <w:sz w:val="24"/>
          <w:szCs w:val="24"/>
          <w:u w:val="single"/>
          <w:lang w:val="el-GR"/>
        </w:rPr>
      </w:pPr>
    </w:p>
    <w:p w:rsidR="007C3070" w:rsidRPr="002B63D8" w:rsidRDefault="00FE6E89" w:rsidP="007C3070">
      <w:pPr>
        <w:spacing w:after="0"/>
        <w:jc w:val="center"/>
        <w:rPr>
          <w:rFonts w:ascii="Arial" w:hAnsi="Arial" w:cs="Arial"/>
          <w:b/>
          <w:sz w:val="24"/>
          <w:szCs w:val="24"/>
          <w:lang w:val="el-GR"/>
        </w:rPr>
      </w:pPr>
      <w:r w:rsidRPr="002B63D8">
        <w:rPr>
          <w:rFonts w:ascii="Arial" w:hAnsi="Arial" w:cs="Arial"/>
          <w:b/>
          <w:sz w:val="24"/>
          <w:szCs w:val="24"/>
          <w:lang w:val="el-GR"/>
        </w:rPr>
        <w:t>Χαιρετισμός Υπουργού Δικαιοσύνης και Δημόσιας Τάξης κ. Ιωνά Νικολάου</w:t>
      </w:r>
    </w:p>
    <w:p w:rsidR="003C4203" w:rsidRPr="002B63D8" w:rsidRDefault="000E237C" w:rsidP="00FE6E89">
      <w:pPr>
        <w:spacing w:after="0"/>
        <w:jc w:val="center"/>
        <w:rPr>
          <w:rFonts w:ascii="Arial" w:hAnsi="Arial" w:cs="Arial"/>
          <w:b/>
          <w:sz w:val="24"/>
          <w:szCs w:val="24"/>
          <w:lang w:val="el-GR"/>
        </w:rPr>
      </w:pPr>
      <w:r w:rsidRPr="002B63D8">
        <w:rPr>
          <w:rFonts w:ascii="Arial" w:hAnsi="Arial" w:cs="Arial"/>
          <w:b/>
          <w:sz w:val="24"/>
          <w:szCs w:val="24"/>
          <w:lang w:val="el-GR"/>
        </w:rPr>
        <w:t>σ</w:t>
      </w:r>
      <w:r w:rsidR="00FE6E89" w:rsidRPr="002B63D8">
        <w:rPr>
          <w:rFonts w:ascii="Arial" w:hAnsi="Arial" w:cs="Arial"/>
          <w:b/>
          <w:sz w:val="24"/>
          <w:szCs w:val="24"/>
          <w:lang w:val="el-GR"/>
        </w:rPr>
        <w:t>την τελετή έναρξης της Εβδομάδας Πυρασφάλειας</w:t>
      </w:r>
    </w:p>
    <w:p w:rsidR="00FE6E89" w:rsidRPr="000D3363" w:rsidRDefault="00FE6E89" w:rsidP="007C3070">
      <w:pPr>
        <w:pBdr>
          <w:bottom w:val="single" w:sz="6" w:space="1" w:color="auto"/>
        </w:pBdr>
        <w:spacing w:after="0"/>
        <w:jc w:val="center"/>
        <w:rPr>
          <w:rFonts w:cs="Arial"/>
          <w:b/>
          <w:sz w:val="28"/>
          <w:szCs w:val="28"/>
          <w:lang w:val="el-GR"/>
        </w:rPr>
      </w:pPr>
    </w:p>
    <w:p w:rsidR="000E237C" w:rsidRPr="000D3363" w:rsidRDefault="000E237C" w:rsidP="007C3070">
      <w:pPr>
        <w:spacing w:after="0" w:line="360" w:lineRule="auto"/>
        <w:jc w:val="both"/>
        <w:rPr>
          <w:rFonts w:cs="Arial"/>
          <w:sz w:val="28"/>
          <w:szCs w:val="28"/>
          <w:lang w:val="el-GR"/>
        </w:rPr>
      </w:pPr>
    </w:p>
    <w:p w:rsidR="007564F6" w:rsidRPr="002B63D8" w:rsidRDefault="00CD0615" w:rsidP="007C3070">
      <w:pPr>
        <w:spacing w:line="360" w:lineRule="auto"/>
        <w:jc w:val="both"/>
        <w:rPr>
          <w:rFonts w:ascii="Arial" w:hAnsi="Arial" w:cs="Arial"/>
          <w:sz w:val="24"/>
          <w:szCs w:val="24"/>
          <w:lang w:val="el-GR"/>
        </w:rPr>
      </w:pPr>
      <w:r w:rsidRPr="000D3363">
        <w:rPr>
          <w:rFonts w:cs="Arial"/>
          <w:sz w:val="28"/>
          <w:szCs w:val="28"/>
          <w:lang w:val="el-GR"/>
        </w:rPr>
        <w:tab/>
      </w:r>
      <w:r w:rsidR="00684EA0" w:rsidRPr="002B63D8">
        <w:rPr>
          <w:rFonts w:ascii="Arial" w:hAnsi="Arial" w:cs="Arial"/>
          <w:sz w:val="24"/>
          <w:szCs w:val="24"/>
          <w:lang w:val="el-GR"/>
        </w:rPr>
        <w:t>Χαιρετίζω την έναρξη της Εβδομάδας Πυρασφάλειας της Πυροσβεστικής Υπηρεσίας, η οποία για ακόμα μια φορά στοχεύει στην ευρεία διαφώτιση του κοινού σε θέματα πυρασφάλειας.</w:t>
      </w:r>
    </w:p>
    <w:p w:rsidR="00803ABD" w:rsidRPr="002B63D8" w:rsidRDefault="007D408F" w:rsidP="00684EA0">
      <w:pPr>
        <w:spacing w:line="360" w:lineRule="auto"/>
        <w:jc w:val="both"/>
        <w:rPr>
          <w:rFonts w:ascii="Arial" w:hAnsi="Arial" w:cs="Arial"/>
          <w:sz w:val="24"/>
          <w:szCs w:val="24"/>
          <w:lang w:val="el-GR"/>
        </w:rPr>
      </w:pPr>
      <w:r w:rsidRPr="002B63D8">
        <w:rPr>
          <w:rFonts w:ascii="Arial" w:hAnsi="Arial" w:cs="Arial"/>
          <w:sz w:val="24"/>
          <w:szCs w:val="24"/>
          <w:lang w:val="el-GR"/>
        </w:rPr>
        <w:t xml:space="preserve"> </w:t>
      </w:r>
      <w:r w:rsidR="007564F6" w:rsidRPr="002B63D8">
        <w:rPr>
          <w:rFonts w:ascii="Arial" w:hAnsi="Arial" w:cs="Arial"/>
          <w:sz w:val="24"/>
          <w:szCs w:val="24"/>
          <w:lang w:val="el-GR"/>
        </w:rPr>
        <w:tab/>
      </w:r>
      <w:r w:rsidR="00684EA0" w:rsidRPr="002B63D8">
        <w:rPr>
          <w:rFonts w:ascii="Arial" w:hAnsi="Arial" w:cs="Arial"/>
          <w:sz w:val="24"/>
          <w:szCs w:val="24"/>
          <w:lang w:val="el-GR"/>
        </w:rPr>
        <w:t>Ιδιαίτερη βαρύτητα φέτος δίνεται στο</w:t>
      </w:r>
      <w:r w:rsidR="00AC51A5" w:rsidRPr="002B63D8">
        <w:rPr>
          <w:rFonts w:ascii="Arial" w:hAnsi="Arial" w:cs="Arial"/>
          <w:sz w:val="24"/>
          <w:szCs w:val="24"/>
          <w:lang w:val="el-GR"/>
        </w:rPr>
        <w:t>ν</w:t>
      </w:r>
      <w:r w:rsidR="00684EA0" w:rsidRPr="002B63D8">
        <w:rPr>
          <w:rFonts w:ascii="Arial" w:hAnsi="Arial" w:cs="Arial"/>
          <w:sz w:val="24"/>
          <w:szCs w:val="24"/>
          <w:lang w:val="el-GR"/>
        </w:rPr>
        <w:t xml:space="preserve"> τομέα πρόληψης των πυρκαγιών στην </w:t>
      </w:r>
      <w:r w:rsidR="00AC51A5" w:rsidRPr="002B63D8">
        <w:rPr>
          <w:rFonts w:ascii="Arial" w:hAnsi="Arial" w:cs="Arial"/>
          <w:sz w:val="24"/>
          <w:szCs w:val="24"/>
          <w:lang w:val="el-GR"/>
        </w:rPr>
        <w:t>ύπαιθρο, ένα θέμα που απασχολεί τόσο</w:t>
      </w:r>
      <w:r w:rsidR="00684EA0" w:rsidRPr="002B63D8">
        <w:rPr>
          <w:rFonts w:ascii="Arial" w:hAnsi="Arial" w:cs="Arial"/>
          <w:sz w:val="24"/>
          <w:szCs w:val="24"/>
          <w:lang w:val="el-GR"/>
        </w:rPr>
        <w:t xml:space="preserve"> την Πυρ</w:t>
      </w:r>
      <w:r w:rsidR="00AC51A5" w:rsidRPr="002B63D8">
        <w:rPr>
          <w:rFonts w:ascii="Arial" w:hAnsi="Arial" w:cs="Arial"/>
          <w:sz w:val="24"/>
          <w:szCs w:val="24"/>
          <w:lang w:val="el-GR"/>
        </w:rPr>
        <w:t>οσβεστική Υπηρεσία όσο και την Κ</w:t>
      </w:r>
      <w:r w:rsidR="00684EA0" w:rsidRPr="002B63D8">
        <w:rPr>
          <w:rFonts w:ascii="Arial" w:hAnsi="Arial" w:cs="Arial"/>
          <w:sz w:val="24"/>
          <w:szCs w:val="24"/>
          <w:lang w:val="el-GR"/>
        </w:rPr>
        <w:t xml:space="preserve">υβέρνηση. </w:t>
      </w:r>
    </w:p>
    <w:p w:rsidR="00CA7766" w:rsidRPr="002B63D8" w:rsidRDefault="00684EA0" w:rsidP="00684EA0">
      <w:pPr>
        <w:spacing w:line="360" w:lineRule="auto"/>
        <w:jc w:val="both"/>
        <w:rPr>
          <w:rFonts w:ascii="Arial" w:hAnsi="Arial" w:cs="Arial"/>
          <w:sz w:val="24"/>
          <w:szCs w:val="24"/>
          <w:lang w:val="el-GR"/>
        </w:rPr>
      </w:pPr>
      <w:r w:rsidRPr="002B63D8">
        <w:rPr>
          <w:rFonts w:ascii="Arial" w:hAnsi="Arial" w:cs="Arial"/>
          <w:sz w:val="24"/>
          <w:szCs w:val="24"/>
          <w:lang w:val="el-GR"/>
        </w:rPr>
        <w:tab/>
        <w:t>Η προστασία του περιβάλλοντος και το αίσθημα ασφάλει</w:t>
      </w:r>
      <w:r w:rsidR="00AC51A5" w:rsidRPr="002B63D8">
        <w:rPr>
          <w:rFonts w:ascii="Arial" w:hAnsi="Arial" w:cs="Arial"/>
          <w:sz w:val="24"/>
          <w:szCs w:val="24"/>
          <w:lang w:val="el-GR"/>
        </w:rPr>
        <w:t>ας του πολίτη αποτελ</w:t>
      </w:r>
      <w:r w:rsidR="00EC2822" w:rsidRPr="002B63D8">
        <w:rPr>
          <w:rFonts w:ascii="Arial" w:hAnsi="Arial" w:cs="Arial"/>
          <w:sz w:val="24"/>
          <w:szCs w:val="24"/>
          <w:lang w:val="el-GR"/>
        </w:rPr>
        <w:t>ούν</w:t>
      </w:r>
      <w:r w:rsidR="00AC51A5" w:rsidRPr="002B63D8">
        <w:rPr>
          <w:rFonts w:ascii="Arial" w:hAnsi="Arial" w:cs="Arial"/>
          <w:sz w:val="24"/>
          <w:szCs w:val="24"/>
          <w:lang w:val="el-GR"/>
        </w:rPr>
        <w:t xml:space="preserve"> για την Κ</w:t>
      </w:r>
      <w:r w:rsidRPr="002B63D8">
        <w:rPr>
          <w:rFonts w:ascii="Arial" w:hAnsi="Arial" w:cs="Arial"/>
          <w:sz w:val="24"/>
          <w:szCs w:val="24"/>
          <w:lang w:val="el-GR"/>
        </w:rPr>
        <w:t>υβέρνηση θέμα</w:t>
      </w:r>
      <w:r w:rsidR="00EC2822" w:rsidRPr="002B63D8">
        <w:rPr>
          <w:rFonts w:ascii="Arial" w:hAnsi="Arial" w:cs="Arial"/>
          <w:sz w:val="24"/>
          <w:szCs w:val="24"/>
          <w:lang w:val="el-GR"/>
        </w:rPr>
        <w:t>τα</w:t>
      </w:r>
      <w:r w:rsidRPr="002B63D8">
        <w:rPr>
          <w:rFonts w:ascii="Arial" w:hAnsi="Arial" w:cs="Arial"/>
          <w:sz w:val="24"/>
          <w:szCs w:val="24"/>
          <w:lang w:val="el-GR"/>
        </w:rPr>
        <w:t xml:space="preserve"> υψίστης σημασίας.   Αναμέν</w:t>
      </w:r>
      <w:r w:rsidR="00825B7D" w:rsidRPr="002B63D8">
        <w:rPr>
          <w:rFonts w:ascii="Arial" w:hAnsi="Arial" w:cs="Arial"/>
          <w:sz w:val="24"/>
          <w:szCs w:val="24"/>
          <w:lang w:val="el-GR"/>
        </w:rPr>
        <w:t>ουμε</w:t>
      </w:r>
      <w:r w:rsidRPr="002B63D8">
        <w:rPr>
          <w:rFonts w:ascii="Arial" w:hAnsi="Arial" w:cs="Arial"/>
          <w:sz w:val="24"/>
          <w:szCs w:val="24"/>
          <w:lang w:val="el-GR"/>
        </w:rPr>
        <w:t xml:space="preserve"> απ’ όλες τις</w:t>
      </w:r>
      <w:r w:rsidR="007378F7" w:rsidRPr="002B63D8">
        <w:rPr>
          <w:rFonts w:ascii="Arial" w:hAnsi="Arial" w:cs="Arial"/>
          <w:sz w:val="24"/>
          <w:szCs w:val="24"/>
          <w:lang w:val="el-GR"/>
        </w:rPr>
        <w:t xml:space="preserve"> εμπλεκόμενες Υπηρεσίε</w:t>
      </w:r>
      <w:r w:rsidRPr="002B63D8">
        <w:rPr>
          <w:rFonts w:ascii="Arial" w:hAnsi="Arial" w:cs="Arial"/>
          <w:sz w:val="24"/>
          <w:szCs w:val="24"/>
          <w:lang w:val="el-GR"/>
        </w:rPr>
        <w:t>ς π</w:t>
      </w:r>
      <w:r w:rsidR="000D3363" w:rsidRPr="002B63D8">
        <w:rPr>
          <w:rFonts w:ascii="Arial" w:hAnsi="Arial" w:cs="Arial"/>
          <w:sz w:val="24"/>
          <w:szCs w:val="24"/>
          <w:lang w:val="el-GR"/>
        </w:rPr>
        <w:t>λήρη ετοιμότητα, συντονισμό βάσει</w:t>
      </w:r>
      <w:r w:rsidRPr="002B63D8">
        <w:rPr>
          <w:rFonts w:ascii="Arial" w:hAnsi="Arial" w:cs="Arial"/>
          <w:sz w:val="24"/>
          <w:szCs w:val="24"/>
          <w:lang w:val="el-GR"/>
        </w:rPr>
        <w:t xml:space="preserve"> σχεδίων δράσης και αποτελεσματικότητα στην αντιμετώπιση των πυρκαγιών.  Παρακολουθ</w:t>
      </w:r>
      <w:r w:rsidR="00825B7D" w:rsidRPr="002B63D8">
        <w:rPr>
          <w:rFonts w:ascii="Arial" w:hAnsi="Arial" w:cs="Arial"/>
          <w:sz w:val="24"/>
          <w:szCs w:val="24"/>
          <w:lang w:val="el-GR"/>
        </w:rPr>
        <w:t>ούμε</w:t>
      </w:r>
      <w:r w:rsidRPr="002B63D8">
        <w:rPr>
          <w:rFonts w:ascii="Arial" w:hAnsi="Arial" w:cs="Arial"/>
          <w:sz w:val="24"/>
          <w:szCs w:val="24"/>
          <w:lang w:val="el-GR"/>
        </w:rPr>
        <w:t xml:space="preserve"> με ιδιαίτερο ενδιαφέρον την προσπάθεια που γίνετ</w:t>
      </w:r>
      <w:r w:rsidR="007378F7" w:rsidRPr="002B63D8">
        <w:rPr>
          <w:rFonts w:ascii="Arial" w:hAnsi="Arial" w:cs="Arial"/>
          <w:sz w:val="24"/>
          <w:szCs w:val="24"/>
          <w:lang w:val="el-GR"/>
        </w:rPr>
        <w:t xml:space="preserve">αι και </w:t>
      </w:r>
      <w:r w:rsidR="00825B7D" w:rsidRPr="002B63D8">
        <w:rPr>
          <w:rFonts w:ascii="Arial" w:hAnsi="Arial" w:cs="Arial"/>
          <w:sz w:val="24"/>
          <w:szCs w:val="24"/>
          <w:lang w:val="el-GR"/>
        </w:rPr>
        <w:t>είμαστε</w:t>
      </w:r>
      <w:r w:rsidR="007378F7" w:rsidRPr="002B63D8">
        <w:rPr>
          <w:rFonts w:ascii="Arial" w:hAnsi="Arial" w:cs="Arial"/>
          <w:sz w:val="24"/>
          <w:szCs w:val="24"/>
          <w:lang w:val="el-GR"/>
        </w:rPr>
        <w:t xml:space="preserve"> έτοιμ</w:t>
      </w:r>
      <w:r w:rsidR="00825B7D" w:rsidRPr="002B63D8">
        <w:rPr>
          <w:rFonts w:ascii="Arial" w:hAnsi="Arial" w:cs="Arial"/>
          <w:sz w:val="24"/>
          <w:szCs w:val="24"/>
          <w:lang w:val="el-GR"/>
        </w:rPr>
        <w:t>οι</w:t>
      </w:r>
      <w:r w:rsidR="007378F7" w:rsidRPr="002B63D8">
        <w:rPr>
          <w:rFonts w:ascii="Arial" w:hAnsi="Arial" w:cs="Arial"/>
          <w:sz w:val="24"/>
          <w:szCs w:val="24"/>
          <w:lang w:val="el-GR"/>
        </w:rPr>
        <w:t xml:space="preserve"> να παράσχ</w:t>
      </w:r>
      <w:r w:rsidR="00825B7D" w:rsidRPr="002B63D8">
        <w:rPr>
          <w:rFonts w:ascii="Arial" w:hAnsi="Arial" w:cs="Arial"/>
          <w:sz w:val="24"/>
          <w:szCs w:val="24"/>
          <w:lang w:val="el-GR"/>
        </w:rPr>
        <w:t xml:space="preserve">ουμε </w:t>
      </w:r>
      <w:r w:rsidRPr="002B63D8">
        <w:rPr>
          <w:rFonts w:ascii="Arial" w:hAnsi="Arial" w:cs="Arial"/>
          <w:sz w:val="24"/>
          <w:szCs w:val="24"/>
          <w:lang w:val="el-GR"/>
        </w:rPr>
        <w:t>κάθε είδ</w:t>
      </w:r>
      <w:r w:rsidR="00CA7766" w:rsidRPr="002B63D8">
        <w:rPr>
          <w:rFonts w:ascii="Arial" w:hAnsi="Arial" w:cs="Arial"/>
          <w:sz w:val="24"/>
          <w:szCs w:val="24"/>
          <w:lang w:val="el-GR"/>
        </w:rPr>
        <w:t xml:space="preserve">ους υποστήριξη. </w:t>
      </w:r>
    </w:p>
    <w:p w:rsidR="00FD009C" w:rsidRPr="002B63D8" w:rsidRDefault="00CA7766" w:rsidP="00FD009C">
      <w:pPr>
        <w:spacing w:line="360" w:lineRule="auto"/>
        <w:jc w:val="both"/>
        <w:rPr>
          <w:rFonts w:ascii="Arial" w:hAnsi="Arial" w:cs="Arial"/>
          <w:sz w:val="24"/>
          <w:szCs w:val="24"/>
          <w:lang w:val="el-GR"/>
        </w:rPr>
      </w:pPr>
      <w:r w:rsidRPr="002B63D8">
        <w:rPr>
          <w:rFonts w:ascii="Arial" w:hAnsi="Arial" w:cs="Arial"/>
          <w:sz w:val="24"/>
          <w:szCs w:val="24"/>
          <w:lang w:val="el-GR"/>
        </w:rPr>
        <w:tab/>
      </w:r>
      <w:r w:rsidR="00FD009C" w:rsidRPr="002B63D8">
        <w:rPr>
          <w:rFonts w:ascii="Arial" w:hAnsi="Arial" w:cs="Arial"/>
          <w:sz w:val="24"/>
          <w:szCs w:val="24"/>
          <w:lang w:val="el-GR"/>
        </w:rPr>
        <w:t>Στο πλαίσιο του Προγράμματος Διακυβέρνησης του Προέδρου Αναστασιάδη, το Υπουργείο Δικαιοσύνης και Δημόσιας Τάξης έχει αναλάβει να υλοποιήσει συγκεκριμένους στόχους και προτάσεις για μια αποτελεσματικότερη Πυροσβεστική Υπηρεσία:</w:t>
      </w:r>
    </w:p>
    <w:p w:rsidR="00FD009C" w:rsidRPr="002B63D8" w:rsidRDefault="00FD009C" w:rsidP="00FD009C">
      <w:pPr>
        <w:spacing w:line="360" w:lineRule="auto"/>
        <w:ind w:firstLine="720"/>
        <w:jc w:val="both"/>
        <w:rPr>
          <w:rFonts w:ascii="Arial" w:hAnsi="Arial" w:cs="Arial"/>
          <w:sz w:val="24"/>
          <w:szCs w:val="24"/>
          <w:lang w:val="el-GR"/>
        </w:rPr>
      </w:pPr>
      <w:r w:rsidRPr="002B63D8">
        <w:rPr>
          <w:rFonts w:ascii="Arial" w:hAnsi="Arial" w:cs="Arial"/>
          <w:sz w:val="24"/>
          <w:szCs w:val="24"/>
          <w:lang w:val="el-GR"/>
        </w:rPr>
        <w:t>Καταρχάς, η αυτονόμηση της Πυροσβεστικής Υπηρεσίας υπό την πολιτική ευθύνη του Υπουργείου, θα ενισχύσει το κοινωνικό της έργο και την προσφορά της προς την Κυπριακή κοινωνία.</w:t>
      </w:r>
    </w:p>
    <w:p w:rsidR="00FD009C" w:rsidRPr="002B63D8" w:rsidRDefault="00FD009C" w:rsidP="00FD009C">
      <w:pPr>
        <w:spacing w:line="360" w:lineRule="auto"/>
        <w:ind w:firstLine="720"/>
        <w:jc w:val="both"/>
        <w:rPr>
          <w:rFonts w:ascii="Arial" w:hAnsi="Arial" w:cs="Arial"/>
          <w:sz w:val="24"/>
          <w:szCs w:val="24"/>
          <w:lang w:val="el-GR"/>
        </w:rPr>
      </w:pPr>
      <w:r w:rsidRPr="002B63D8">
        <w:rPr>
          <w:rFonts w:ascii="Arial" w:hAnsi="Arial" w:cs="Arial"/>
          <w:sz w:val="24"/>
          <w:szCs w:val="24"/>
          <w:lang w:val="el-GR"/>
        </w:rPr>
        <w:t xml:space="preserve">Επιδιώκουμε τον σαφή καθορισμό των αρμοδιοτήτων και ευθυνών της Υπηρεσίας, με σκοπό να αποφευχθούν οι συναρμοδιότητες με άλλες υπηρεσίες. </w:t>
      </w:r>
    </w:p>
    <w:p w:rsidR="00FD009C" w:rsidRPr="002B63D8" w:rsidRDefault="00FD009C" w:rsidP="00FD009C">
      <w:pPr>
        <w:spacing w:line="360" w:lineRule="auto"/>
        <w:ind w:firstLine="720"/>
        <w:jc w:val="both"/>
        <w:rPr>
          <w:rFonts w:ascii="Arial" w:hAnsi="Arial" w:cs="Arial"/>
          <w:sz w:val="24"/>
          <w:szCs w:val="24"/>
          <w:lang w:val="el-GR"/>
        </w:rPr>
      </w:pPr>
      <w:r w:rsidRPr="002B63D8">
        <w:rPr>
          <w:rFonts w:ascii="Arial" w:hAnsi="Arial" w:cs="Arial"/>
          <w:sz w:val="24"/>
          <w:szCs w:val="24"/>
          <w:lang w:val="el-GR"/>
        </w:rPr>
        <w:t>Στοχεύουμε στην αναδιοργάνωση και εκσυγχρονισμό των υπηρεσιών της και στην αναβάθμιση του υλικοτεχνικού εξοπλισμού της, αφού προηγουμένως αξιολογηθεί ο βαθμός ανταπόκρισής του.</w:t>
      </w:r>
    </w:p>
    <w:p w:rsidR="00FD009C" w:rsidRPr="002B63D8" w:rsidRDefault="00FD009C" w:rsidP="00FD009C">
      <w:pPr>
        <w:spacing w:line="360" w:lineRule="auto"/>
        <w:ind w:firstLine="720"/>
        <w:jc w:val="both"/>
        <w:rPr>
          <w:rFonts w:ascii="Arial" w:hAnsi="Arial" w:cs="Arial"/>
          <w:sz w:val="24"/>
          <w:szCs w:val="24"/>
          <w:lang w:val="el-GR"/>
        </w:rPr>
      </w:pPr>
      <w:r w:rsidRPr="002B63D8">
        <w:rPr>
          <w:rFonts w:ascii="Arial" w:hAnsi="Arial" w:cs="Arial"/>
          <w:sz w:val="24"/>
          <w:szCs w:val="24"/>
          <w:lang w:val="el-GR"/>
        </w:rPr>
        <w:lastRenderedPageBreak/>
        <w:t>Επιπρόσθετα, στοχεύουμε στην ενίσχυση των μέσων πυρόσβεσης με πτητικά μέσα και σύγχρονα πυροσβεστικά οχήματα και μηχανολογικό εξοπλισμό αντιμετώπισης σοβαρών περιστατικών, που σχετίζονται με την ανόρυξη, μεταφορά και υγροποίηση του φυσικού αερίου.</w:t>
      </w:r>
    </w:p>
    <w:p w:rsidR="00FD009C" w:rsidRPr="002B63D8" w:rsidRDefault="00FD009C" w:rsidP="00FD009C">
      <w:pPr>
        <w:spacing w:line="360" w:lineRule="auto"/>
        <w:ind w:firstLine="720"/>
        <w:jc w:val="both"/>
        <w:rPr>
          <w:rFonts w:ascii="Arial" w:hAnsi="Arial" w:cs="Arial"/>
          <w:sz w:val="24"/>
          <w:szCs w:val="24"/>
          <w:lang w:val="el-GR"/>
        </w:rPr>
      </w:pPr>
      <w:r w:rsidRPr="002B63D8">
        <w:rPr>
          <w:rFonts w:ascii="Arial" w:hAnsi="Arial" w:cs="Arial"/>
          <w:sz w:val="24"/>
          <w:szCs w:val="24"/>
          <w:lang w:val="el-GR"/>
        </w:rPr>
        <w:t>Το Υπουργείο στοχεύει, παράλληλα, στη συμπλήρωση και καταρτισμό των απαραίτητων σχεδίων δράσης, πρόληψης και αντιμετώπισης πυρκαγιών που προκύπτουν συνεπεία της αξιοποίησης του φυσικού αερίου στην περιοχή μας, τόσο επί θαλάσσης όσο και στη ξηρά.</w:t>
      </w:r>
    </w:p>
    <w:p w:rsidR="00FD009C" w:rsidRPr="002B63D8" w:rsidRDefault="00FD009C" w:rsidP="00FD009C">
      <w:pPr>
        <w:spacing w:line="360" w:lineRule="auto"/>
        <w:ind w:firstLine="720"/>
        <w:jc w:val="both"/>
        <w:rPr>
          <w:rFonts w:ascii="Arial" w:hAnsi="Arial" w:cs="Arial"/>
          <w:sz w:val="24"/>
          <w:szCs w:val="24"/>
          <w:lang w:val="el-GR"/>
        </w:rPr>
      </w:pPr>
      <w:r w:rsidRPr="002B63D8">
        <w:rPr>
          <w:rFonts w:ascii="Arial" w:hAnsi="Arial" w:cs="Arial"/>
          <w:sz w:val="24"/>
          <w:szCs w:val="24"/>
          <w:lang w:val="el-GR"/>
        </w:rPr>
        <w:t xml:space="preserve">Άλλο στόχο αποτελεί η αναβάθμιση της επιχειρησιακής ικανότητας της ΕΜΑΚ και η επένδυση στην εκπαίδευση των μελών της. </w:t>
      </w:r>
    </w:p>
    <w:p w:rsidR="00FD009C" w:rsidRPr="002B63D8" w:rsidRDefault="00FD009C" w:rsidP="00FD009C">
      <w:pPr>
        <w:spacing w:line="360" w:lineRule="auto"/>
        <w:ind w:firstLine="720"/>
        <w:jc w:val="both"/>
        <w:rPr>
          <w:rFonts w:ascii="Arial" w:hAnsi="Arial" w:cs="Arial"/>
          <w:sz w:val="24"/>
          <w:szCs w:val="24"/>
          <w:lang w:val="el-GR"/>
        </w:rPr>
      </w:pPr>
      <w:r w:rsidRPr="002B63D8">
        <w:rPr>
          <w:rFonts w:ascii="Arial" w:hAnsi="Arial" w:cs="Arial"/>
          <w:sz w:val="24"/>
          <w:szCs w:val="24"/>
          <w:lang w:val="el-GR"/>
        </w:rPr>
        <w:t>Στοχεύουμε, τέλος, στην ενοποίηση των δυνάμεων πυρόσβεσης του τόπου, ώστε αυτά να καταστούν αποδοτικότερα, στο πλαίσιο ενός ενιαίου στρατηγικού σχεδιασμού, στο οποίο θα αποσαφηνίζονται πλήρως οι ευθύνες και οι αρμοδιότητες των δυνάμεων αυτών.</w:t>
      </w:r>
    </w:p>
    <w:p w:rsidR="00926EF3" w:rsidRPr="002B63D8" w:rsidRDefault="00825B7D" w:rsidP="00BB1EA5">
      <w:pPr>
        <w:spacing w:line="360" w:lineRule="auto"/>
        <w:ind w:firstLine="720"/>
        <w:jc w:val="both"/>
        <w:rPr>
          <w:rFonts w:ascii="Arial" w:hAnsi="Arial" w:cs="Arial"/>
          <w:sz w:val="24"/>
          <w:szCs w:val="24"/>
          <w:lang w:val="el-GR"/>
        </w:rPr>
      </w:pPr>
      <w:r w:rsidRPr="002B63D8">
        <w:rPr>
          <w:rFonts w:ascii="Arial" w:hAnsi="Arial" w:cs="Arial"/>
          <w:sz w:val="24"/>
          <w:szCs w:val="24"/>
          <w:lang w:val="el-GR"/>
        </w:rPr>
        <w:t xml:space="preserve">Παρά την οικονομική κρίση που αντιμετωπίζει ο τόπος μας, η Κυβέρνηση  </w:t>
      </w:r>
      <w:r w:rsidR="00125CF5" w:rsidRPr="002B63D8">
        <w:rPr>
          <w:rFonts w:ascii="Arial" w:hAnsi="Arial" w:cs="Arial"/>
          <w:sz w:val="24"/>
          <w:szCs w:val="24"/>
          <w:lang w:val="el-GR"/>
        </w:rPr>
        <w:t xml:space="preserve">δεν έχει προχωρήσει και ούτε θα προχωρήσει σε οποιεσδήποτε περικοπές όσον αφορά στην πυρασφάλεια. </w:t>
      </w:r>
      <w:r w:rsidR="00BB1EA5" w:rsidRPr="002B63D8">
        <w:rPr>
          <w:rFonts w:ascii="Arial" w:hAnsi="Arial" w:cs="Arial"/>
          <w:sz w:val="24"/>
          <w:szCs w:val="24"/>
          <w:lang w:val="el-GR"/>
        </w:rPr>
        <w:t>Αντιθέτως, η</w:t>
      </w:r>
      <w:r w:rsidR="00CA7766" w:rsidRPr="002B63D8">
        <w:rPr>
          <w:rFonts w:ascii="Arial" w:hAnsi="Arial" w:cs="Arial"/>
          <w:sz w:val="24"/>
          <w:szCs w:val="24"/>
          <w:lang w:val="el-GR"/>
        </w:rPr>
        <w:t xml:space="preserve"> εκμίσθωση ενα</w:t>
      </w:r>
      <w:r w:rsidR="00684EA0" w:rsidRPr="002B63D8">
        <w:rPr>
          <w:rFonts w:ascii="Arial" w:hAnsi="Arial" w:cs="Arial"/>
          <w:sz w:val="24"/>
          <w:szCs w:val="24"/>
          <w:lang w:val="el-GR"/>
        </w:rPr>
        <w:t>έριων μ</w:t>
      </w:r>
      <w:r w:rsidR="00AC51A5" w:rsidRPr="002B63D8">
        <w:rPr>
          <w:rFonts w:ascii="Arial" w:hAnsi="Arial" w:cs="Arial"/>
          <w:sz w:val="24"/>
          <w:szCs w:val="24"/>
          <w:lang w:val="el-GR"/>
        </w:rPr>
        <w:t>έσων πυρόσβεσης και η πρόσληψη Εργατών Πυρόσβεσης</w:t>
      </w:r>
      <w:r w:rsidR="00CD2176" w:rsidRPr="002B63D8">
        <w:rPr>
          <w:rFonts w:ascii="Arial" w:hAnsi="Arial" w:cs="Arial"/>
          <w:sz w:val="24"/>
          <w:szCs w:val="24"/>
          <w:lang w:val="el-GR"/>
        </w:rPr>
        <w:t>,</w:t>
      </w:r>
      <w:r w:rsidR="00CA7766" w:rsidRPr="002B63D8">
        <w:rPr>
          <w:rFonts w:ascii="Arial" w:hAnsi="Arial" w:cs="Arial"/>
          <w:sz w:val="24"/>
          <w:szCs w:val="24"/>
          <w:lang w:val="el-GR"/>
        </w:rPr>
        <w:t xml:space="preserve"> αποδεικνύ</w:t>
      </w:r>
      <w:r w:rsidR="00125CF5" w:rsidRPr="002B63D8">
        <w:rPr>
          <w:rFonts w:ascii="Arial" w:hAnsi="Arial" w:cs="Arial"/>
          <w:sz w:val="24"/>
          <w:szCs w:val="24"/>
          <w:lang w:val="el-GR"/>
        </w:rPr>
        <w:t>ουν</w:t>
      </w:r>
      <w:r w:rsidR="00CA7766" w:rsidRPr="002B63D8">
        <w:rPr>
          <w:rFonts w:ascii="Arial" w:hAnsi="Arial" w:cs="Arial"/>
          <w:sz w:val="24"/>
          <w:szCs w:val="24"/>
          <w:lang w:val="el-GR"/>
        </w:rPr>
        <w:t xml:space="preserve"> έμπρακτα τη σημασία που προσδίδει η </w:t>
      </w:r>
      <w:r w:rsidR="00125CF5" w:rsidRPr="002B63D8">
        <w:rPr>
          <w:rFonts w:ascii="Arial" w:hAnsi="Arial" w:cs="Arial"/>
          <w:sz w:val="24"/>
          <w:szCs w:val="24"/>
          <w:lang w:val="el-GR"/>
        </w:rPr>
        <w:t>Κ</w:t>
      </w:r>
      <w:r w:rsidR="00CA7766" w:rsidRPr="002B63D8">
        <w:rPr>
          <w:rFonts w:ascii="Arial" w:hAnsi="Arial" w:cs="Arial"/>
          <w:sz w:val="24"/>
          <w:szCs w:val="24"/>
          <w:lang w:val="el-GR"/>
        </w:rPr>
        <w:t xml:space="preserve">υβέρνηση  στην προστασία του περιβάλλοντος.  </w:t>
      </w:r>
    </w:p>
    <w:p w:rsidR="00F003B6" w:rsidRPr="002B63D8" w:rsidRDefault="00926EF3" w:rsidP="00926EF3">
      <w:pPr>
        <w:spacing w:line="360" w:lineRule="auto"/>
        <w:ind w:firstLine="720"/>
        <w:jc w:val="both"/>
        <w:rPr>
          <w:rFonts w:ascii="Arial" w:hAnsi="Arial" w:cs="Arial"/>
          <w:sz w:val="24"/>
          <w:szCs w:val="24"/>
          <w:lang w:val="el-GR"/>
        </w:rPr>
      </w:pPr>
      <w:r w:rsidRPr="002B63D8">
        <w:rPr>
          <w:rFonts w:ascii="Arial" w:hAnsi="Arial" w:cs="Arial"/>
          <w:sz w:val="24"/>
          <w:szCs w:val="24"/>
          <w:lang w:val="el-GR"/>
        </w:rPr>
        <w:t>Είναι γεγονός ότι η</w:t>
      </w:r>
      <w:r w:rsidR="00CA7766" w:rsidRPr="002B63D8">
        <w:rPr>
          <w:rFonts w:ascii="Arial" w:hAnsi="Arial" w:cs="Arial"/>
          <w:sz w:val="24"/>
          <w:szCs w:val="24"/>
          <w:lang w:val="el-GR"/>
        </w:rPr>
        <w:t xml:space="preserve"> προσπάθεια καταστολής των πυρκαγιών με την εμπλοκή μεγάλου αριθμού πυροσβεστικών οχημάτων, εναέριων μέσων, βαρέων μηχανημάτων</w:t>
      </w:r>
      <w:r w:rsidR="00AC51A5" w:rsidRPr="002B63D8">
        <w:rPr>
          <w:rFonts w:ascii="Arial" w:hAnsi="Arial" w:cs="Arial"/>
          <w:sz w:val="24"/>
          <w:szCs w:val="24"/>
          <w:lang w:val="el-GR"/>
        </w:rPr>
        <w:t xml:space="preserve"> και μεγάλου αριθμού προσωπικού</w:t>
      </w:r>
      <w:r w:rsidR="00CA7766" w:rsidRPr="002B63D8">
        <w:rPr>
          <w:rFonts w:ascii="Arial" w:hAnsi="Arial" w:cs="Arial"/>
          <w:sz w:val="24"/>
          <w:szCs w:val="24"/>
          <w:lang w:val="el-GR"/>
        </w:rPr>
        <w:t xml:space="preserve"> επιφέρει μεγάλο επιπρόσθετο οικονομικό κόστος στο</w:t>
      </w:r>
      <w:r w:rsidR="00AC51A5" w:rsidRPr="002B63D8">
        <w:rPr>
          <w:rFonts w:ascii="Arial" w:hAnsi="Arial" w:cs="Arial"/>
          <w:sz w:val="24"/>
          <w:szCs w:val="24"/>
          <w:lang w:val="el-GR"/>
        </w:rPr>
        <w:t>ν</w:t>
      </w:r>
      <w:r w:rsidR="00CA7766" w:rsidRPr="002B63D8">
        <w:rPr>
          <w:rFonts w:ascii="Arial" w:hAnsi="Arial" w:cs="Arial"/>
          <w:sz w:val="24"/>
          <w:szCs w:val="24"/>
          <w:lang w:val="el-GR"/>
        </w:rPr>
        <w:t xml:space="preserve"> τόπο μας</w:t>
      </w:r>
      <w:r w:rsidR="007378F7" w:rsidRPr="002B63D8">
        <w:rPr>
          <w:rFonts w:ascii="Arial" w:hAnsi="Arial" w:cs="Arial"/>
          <w:sz w:val="24"/>
          <w:szCs w:val="24"/>
          <w:lang w:val="el-GR"/>
        </w:rPr>
        <w:t xml:space="preserve">.  </w:t>
      </w:r>
      <w:r w:rsidR="003C6536" w:rsidRPr="002B63D8">
        <w:rPr>
          <w:rFonts w:ascii="Arial" w:hAnsi="Arial" w:cs="Arial"/>
          <w:sz w:val="24"/>
          <w:szCs w:val="24"/>
          <w:lang w:val="el-GR"/>
        </w:rPr>
        <w:t>Γι’ αυτό το λόγο,</w:t>
      </w:r>
      <w:r w:rsidR="00CA7766" w:rsidRPr="002B63D8">
        <w:rPr>
          <w:rFonts w:ascii="Arial" w:hAnsi="Arial" w:cs="Arial"/>
          <w:sz w:val="24"/>
          <w:szCs w:val="24"/>
          <w:lang w:val="el-GR"/>
        </w:rPr>
        <w:t xml:space="preserve"> καλώ </w:t>
      </w:r>
      <w:r w:rsidR="003C6536" w:rsidRPr="002B63D8">
        <w:rPr>
          <w:rFonts w:ascii="Arial" w:hAnsi="Arial" w:cs="Arial"/>
          <w:sz w:val="24"/>
          <w:szCs w:val="24"/>
          <w:lang w:val="el-GR"/>
        </w:rPr>
        <w:t>όλους να είμαστε ιδιαίτερα προσεκτικοί</w:t>
      </w:r>
      <w:r w:rsidR="00CD2176" w:rsidRPr="002B63D8">
        <w:rPr>
          <w:rFonts w:ascii="Arial" w:hAnsi="Arial" w:cs="Arial"/>
          <w:sz w:val="24"/>
          <w:szCs w:val="24"/>
          <w:lang w:val="el-GR"/>
        </w:rPr>
        <w:t xml:space="preserve"> και να</w:t>
      </w:r>
      <w:r w:rsidR="00AC51A5" w:rsidRPr="002B63D8">
        <w:rPr>
          <w:rFonts w:ascii="Arial" w:hAnsi="Arial" w:cs="Arial"/>
          <w:sz w:val="24"/>
          <w:szCs w:val="24"/>
          <w:lang w:val="el-GR"/>
        </w:rPr>
        <w:t xml:space="preserve"> </w:t>
      </w:r>
      <w:r w:rsidR="00F003B6" w:rsidRPr="002B63D8">
        <w:rPr>
          <w:rFonts w:ascii="Arial" w:hAnsi="Arial" w:cs="Arial"/>
          <w:sz w:val="24"/>
          <w:szCs w:val="24"/>
          <w:lang w:val="el-GR"/>
        </w:rPr>
        <w:t>αποφεύγ</w:t>
      </w:r>
      <w:r w:rsidR="008D70D6" w:rsidRPr="002B63D8">
        <w:rPr>
          <w:rFonts w:ascii="Arial" w:hAnsi="Arial" w:cs="Arial"/>
          <w:sz w:val="24"/>
          <w:szCs w:val="24"/>
          <w:lang w:val="el-GR"/>
        </w:rPr>
        <w:t>ονται</w:t>
      </w:r>
      <w:r w:rsidR="00F003B6" w:rsidRPr="002B63D8">
        <w:rPr>
          <w:rFonts w:ascii="Arial" w:hAnsi="Arial" w:cs="Arial"/>
          <w:sz w:val="24"/>
          <w:szCs w:val="24"/>
          <w:lang w:val="el-GR"/>
        </w:rPr>
        <w:t xml:space="preserve"> οποιεσδήποτε δραστηριότητες</w:t>
      </w:r>
      <w:r w:rsidR="007378F7" w:rsidRPr="002B63D8">
        <w:rPr>
          <w:rFonts w:ascii="Arial" w:hAnsi="Arial" w:cs="Arial"/>
          <w:sz w:val="24"/>
          <w:szCs w:val="24"/>
          <w:lang w:val="el-GR"/>
        </w:rPr>
        <w:t xml:space="preserve"> </w:t>
      </w:r>
      <w:r w:rsidR="00F003B6" w:rsidRPr="002B63D8">
        <w:rPr>
          <w:rFonts w:ascii="Arial" w:hAnsi="Arial" w:cs="Arial"/>
          <w:sz w:val="24"/>
          <w:szCs w:val="24"/>
          <w:lang w:val="el-GR"/>
        </w:rPr>
        <w:t>μπορεί να π</w:t>
      </w:r>
      <w:r w:rsidR="007378F7" w:rsidRPr="002B63D8">
        <w:rPr>
          <w:rFonts w:ascii="Arial" w:hAnsi="Arial" w:cs="Arial"/>
          <w:sz w:val="24"/>
          <w:szCs w:val="24"/>
          <w:lang w:val="el-GR"/>
        </w:rPr>
        <w:t>ροκαλέσουν πυρκαγιές</w:t>
      </w:r>
      <w:r w:rsidR="00F003B6" w:rsidRPr="002B63D8">
        <w:rPr>
          <w:rFonts w:ascii="Arial" w:hAnsi="Arial" w:cs="Arial"/>
          <w:sz w:val="24"/>
          <w:szCs w:val="24"/>
          <w:lang w:val="el-GR"/>
        </w:rPr>
        <w:t>.</w:t>
      </w:r>
      <w:r w:rsidRPr="002B63D8">
        <w:rPr>
          <w:rFonts w:ascii="Arial" w:hAnsi="Arial" w:cs="Arial"/>
          <w:sz w:val="24"/>
          <w:szCs w:val="24"/>
          <w:lang w:val="el-GR"/>
        </w:rPr>
        <w:t xml:space="preserve"> </w:t>
      </w:r>
      <w:r w:rsidR="00F003B6" w:rsidRPr="002B63D8">
        <w:rPr>
          <w:rFonts w:ascii="Arial" w:hAnsi="Arial" w:cs="Arial"/>
          <w:sz w:val="24"/>
          <w:szCs w:val="24"/>
          <w:lang w:val="el-GR"/>
        </w:rPr>
        <w:t>Λόγω των κλιματολογικών συνθηκών που επικρατούν στο νησί μας κατά τη θερινή περίοδο, αρκεί ένας σπινθήρας να προκαλέσει πυρκαγιά προκαλώντας τεράστιες κ</w:t>
      </w:r>
      <w:r w:rsidR="0031326B" w:rsidRPr="002B63D8">
        <w:rPr>
          <w:rFonts w:ascii="Arial" w:hAnsi="Arial" w:cs="Arial"/>
          <w:sz w:val="24"/>
          <w:szCs w:val="24"/>
          <w:lang w:val="el-GR"/>
        </w:rPr>
        <w:t>αταστροφές στο περιβάλλον και ν</w:t>
      </w:r>
      <w:r w:rsidR="00300288" w:rsidRPr="002B63D8">
        <w:rPr>
          <w:rFonts w:ascii="Arial" w:hAnsi="Arial" w:cs="Arial"/>
          <w:sz w:val="24"/>
          <w:szCs w:val="24"/>
          <w:lang w:val="el-GR"/>
        </w:rPr>
        <w:t>α</w:t>
      </w:r>
      <w:r w:rsidR="00F003B6" w:rsidRPr="002B63D8">
        <w:rPr>
          <w:rFonts w:ascii="Arial" w:hAnsi="Arial" w:cs="Arial"/>
          <w:sz w:val="24"/>
          <w:szCs w:val="24"/>
          <w:lang w:val="el-GR"/>
        </w:rPr>
        <w:t xml:space="preserve"> απειλήσει ζωές και περιουσίες.</w:t>
      </w:r>
    </w:p>
    <w:p w:rsidR="00AF330B" w:rsidRPr="002B63D8" w:rsidRDefault="00F003B6" w:rsidP="00684EA0">
      <w:pPr>
        <w:spacing w:line="360" w:lineRule="auto"/>
        <w:jc w:val="both"/>
        <w:rPr>
          <w:rFonts w:ascii="Arial" w:hAnsi="Arial" w:cs="Arial"/>
          <w:sz w:val="24"/>
          <w:szCs w:val="24"/>
          <w:lang w:val="el-GR"/>
        </w:rPr>
      </w:pPr>
      <w:r w:rsidRPr="002B63D8">
        <w:rPr>
          <w:rFonts w:ascii="Arial" w:hAnsi="Arial" w:cs="Arial"/>
          <w:sz w:val="24"/>
          <w:szCs w:val="24"/>
          <w:lang w:val="el-GR"/>
        </w:rPr>
        <w:tab/>
      </w:r>
      <w:r w:rsidR="00AF330B" w:rsidRPr="002B63D8">
        <w:rPr>
          <w:rFonts w:ascii="Arial" w:hAnsi="Arial" w:cs="Arial"/>
          <w:sz w:val="24"/>
          <w:szCs w:val="24"/>
          <w:lang w:val="el-GR"/>
        </w:rPr>
        <w:t xml:space="preserve">Η παρουσία </w:t>
      </w:r>
      <w:r w:rsidR="00732065" w:rsidRPr="002B63D8">
        <w:rPr>
          <w:rFonts w:ascii="Arial" w:hAnsi="Arial" w:cs="Arial"/>
          <w:sz w:val="24"/>
          <w:szCs w:val="24"/>
          <w:lang w:val="el-GR"/>
        </w:rPr>
        <w:t xml:space="preserve">στην τελετή έναρξης της Εβδομάδας Πυρασφάλειας </w:t>
      </w:r>
      <w:r w:rsidR="00AF330B" w:rsidRPr="002B63D8">
        <w:rPr>
          <w:rFonts w:ascii="Arial" w:hAnsi="Arial" w:cs="Arial"/>
          <w:sz w:val="24"/>
          <w:szCs w:val="24"/>
          <w:lang w:val="el-GR"/>
        </w:rPr>
        <w:t xml:space="preserve">του </w:t>
      </w:r>
      <w:r w:rsidR="00300288" w:rsidRPr="002B63D8">
        <w:rPr>
          <w:rFonts w:ascii="Arial" w:hAnsi="Arial" w:cs="Arial"/>
          <w:sz w:val="24"/>
          <w:szCs w:val="24"/>
          <w:lang w:val="el-GR"/>
        </w:rPr>
        <w:t>Υπαρχηγού</w:t>
      </w:r>
      <w:r w:rsidR="00AF330B" w:rsidRPr="002B63D8">
        <w:rPr>
          <w:rFonts w:ascii="Arial" w:hAnsi="Arial" w:cs="Arial"/>
          <w:sz w:val="24"/>
          <w:szCs w:val="24"/>
          <w:lang w:val="el-GR"/>
        </w:rPr>
        <w:t xml:space="preserve"> </w:t>
      </w:r>
      <w:r w:rsidR="00474E6D" w:rsidRPr="002B63D8">
        <w:rPr>
          <w:rFonts w:ascii="Arial" w:hAnsi="Arial" w:cs="Arial"/>
          <w:sz w:val="24"/>
          <w:szCs w:val="24"/>
          <w:lang w:val="el-GR"/>
        </w:rPr>
        <w:t xml:space="preserve">του </w:t>
      </w:r>
      <w:r w:rsidR="00AF330B" w:rsidRPr="002B63D8">
        <w:rPr>
          <w:rFonts w:ascii="Arial" w:hAnsi="Arial" w:cs="Arial"/>
          <w:sz w:val="24"/>
          <w:szCs w:val="24"/>
          <w:lang w:val="el-GR"/>
        </w:rPr>
        <w:t>Πυροσβεστικού Σώματος της Ελλάδας</w:t>
      </w:r>
      <w:r w:rsidR="00732065" w:rsidRPr="002B63D8">
        <w:rPr>
          <w:rFonts w:ascii="Arial" w:hAnsi="Arial" w:cs="Arial"/>
          <w:sz w:val="24"/>
          <w:szCs w:val="24"/>
          <w:lang w:val="el-GR"/>
        </w:rPr>
        <w:t>,</w:t>
      </w:r>
      <w:r w:rsidR="00AF330B" w:rsidRPr="002B63D8">
        <w:rPr>
          <w:rFonts w:ascii="Arial" w:hAnsi="Arial" w:cs="Arial"/>
          <w:sz w:val="24"/>
          <w:szCs w:val="24"/>
          <w:lang w:val="el-GR"/>
        </w:rPr>
        <w:t xml:space="preserve"> </w:t>
      </w:r>
      <w:r w:rsidR="0099408F" w:rsidRPr="002B63D8">
        <w:rPr>
          <w:rFonts w:ascii="Arial" w:hAnsi="Arial" w:cs="Arial"/>
          <w:sz w:val="24"/>
          <w:szCs w:val="24"/>
          <w:lang w:val="el-GR"/>
        </w:rPr>
        <w:t xml:space="preserve"> </w:t>
      </w:r>
      <w:r w:rsidR="00AF330B" w:rsidRPr="002B63D8">
        <w:rPr>
          <w:rFonts w:ascii="Arial" w:hAnsi="Arial" w:cs="Arial"/>
          <w:sz w:val="24"/>
          <w:szCs w:val="24"/>
          <w:lang w:val="el-GR"/>
        </w:rPr>
        <w:t>Αντ</w:t>
      </w:r>
      <w:r w:rsidR="00B32D54" w:rsidRPr="002B63D8">
        <w:rPr>
          <w:rFonts w:ascii="Arial" w:hAnsi="Arial" w:cs="Arial"/>
          <w:sz w:val="24"/>
          <w:szCs w:val="24"/>
          <w:lang w:val="el-GR"/>
        </w:rPr>
        <w:t>ι</w:t>
      </w:r>
      <w:r w:rsidR="0099408F" w:rsidRPr="002B63D8">
        <w:rPr>
          <w:rFonts w:ascii="Arial" w:hAnsi="Arial" w:cs="Arial"/>
          <w:sz w:val="24"/>
          <w:szCs w:val="24"/>
          <w:lang w:val="el-GR"/>
        </w:rPr>
        <w:t xml:space="preserve">στράτηγου </w:t>
      </w:r>
      <w:r w:rsidR="00300288" w:rsidRPr="002B63D8">
        <w:rPr>
          <w:rFonts w:ascii="Arial" w:hAnsi="Arial" w:cs="Arial"/>
          <w:sz w:val="24"/>
          <w:szCs w:val="24"/>
          <w:lang w:val="el-GR"/>
        </w:rPr>
        <w:t>Βασί</w:t>
      </w:r>
      <w:r w:rsidR="0041655E" w:rsidRPr="002B63D8">
        <w:rPr>
          <w:rFonts w:ascii="Arial" w:hAnsi="Arial" w:cs="Arial"/>
          <w:sz w:val="24"/>
          <w:szCs w:val="24"/>
          <w:lang w:val="el-GR"/>
        </w:rPr>
        <w:t>λειου Παπαγεωργίου</w:t>
      </w:r>
      <w:r w:rsidR="00B32D54" w:rsidRPr="002B63D8">
        <w:rPr>
          <w:rFonts w:ascii="Arial" w:hAnsi="Arial" w:cs="Arial"/>
          <w:sz w:val="24"/>
          <w:szCs w:val="24"/>
          <w:lang w:val="el-GR"/>
        </w:rPr>
        <w:t>,</w:t>
      </w:r>
      <w:r w:rsidR="00D6415A" w:rsidRPr="002B63D8">
        <w:rPr>
          <w:rFonts w:ascii="Arial" w:hAnsi="Arial" w:cs="Arial"/>
          <w:sz w:val="24"/>
          <w:szCs w:val="24"/>
          <w:lang w:val="el-GR"/>
        </w:rPr>
        <w:t xml:space="preserve"> </w:t>
      </w:r>
      <w:r w:rsidR="00D6415A" w:rsidRPr="002B63D8">
        <w:rPr>
          <w:rFonts w:ascii="Arial" w:hAnsi="Arial" w:cs="Arial"/>
          <w:sz w:val="24"/>
          <w:szCs w:val="24"/>
          <w:lang w:val="el-GR"/>
        </w:rPr>
        <w:lastRenderedPageBreak/>
        <w:t xml:space="preserve">τον οποίο </w:t>
      </w:r>
      <w:r w:rsidR="0099408F" w:rsidRPr="002B63D8">
        <w:rPr>
          <w:rFonts w:ascii="Arial" w:hAnsi="Arial" w:cs="Arial"/>
          <w:sz w:val="24"/>
          <w:szCs w:val="24"/>
          <w:lang w:val="el-GR"/>
        </w:rPr>
        <w:t xml:space="preserve">και </w:t>
      </w:r>
      <w:r w:rsidR="00F210F0" w:rsidRPr="002B63D8">
        <w:rPr>
          <w:rFonts w:ascii="Arial" w:hAnsi="Arial" w:cs="Arial"/>
          <w:sz w:val="24"/>
          <w:szCs w:val="24"/>
          <w:lang w:val="el-GR"/>
        </w:rPr>
        <w:t>καλωσορίζω</w:t>
      </w:r>
      <w:r w:rsidR="00AF330B" w:rsidRPr="002B63D8">
        <w:rPr>
          <w:rFonts w:ascii="Arial" w:hAnsi="Arial" w:cs="Arial"/>
          <w:sz w:val="24"/>
          <w:szCs w:val="24"/>
          <w:lang w:val="el-GR"/>
        </w:rPr>
        <w:t xml:space="preserve"> στο νησί </w:t>
      </w:r>
      <w:r w:rsidR="00F210F0" w:rsidRPr="002B63D8">
        <w:rPr>
          <w:rFonts w:ascii="Arial" w:hAnsi="Arial" w:cs="Arial"/>
          <w:sz w:val="24"/>
          <w:szCs w:val="24"/>
          <w:lang w:val="el-GR"/>
        </w:rPr>
        <w:t>μας, εντάσσεται στα πλαίσια των Ευρωπαϊκών προγραμμάτων διασυνοριακής συνεργασίας</w:t>
      </w:r>
      <w:r w:rsidR="00B32D54" w:rsidRPr="002B63D8">
        <w:rPr>
          <w:rFonts w:ascii="Arial" w:hAnsi="Arial" w:cs="Arial"/>
          <w:sz w:val="24"/>
          <w:szCs w:val="24"/>
          <w:lang w:val="el-GR"/>
        </w:rPr>
        <w:t>,</w:t>
      </w:r>
      <w:r w:rsidR="00F210F0" w:rsidRPr="002B63D8">
        <w:rPr>
          <w:rFonts w:ascii="Arial" w:hAnsi="Arial" w:cs="Arial"/>
          <w:sz w:val="24"/>
          <w:szCs w:val="24"/>
          <w:lang w:val="el-GR"/>
        </w:rPr>
        <w:t xml:space="preserve"> αναδεικνύει τη στενή </w:t>
      </w:r>
      <w:r w:rsidR="00B32D54" w:rsidRPr="002B63D8">
        <w:rPr>
          <w:rFonts w:ascii="Arial" w:hAnsi="Arial" w:cs="Arial"/>
          <w:sz w:val="24"/>
          <w:szCs w:val="24"/>
          <w:lang w:val="el-GR"/>
        </w:rPr>
        <w:t>συνεργασία</w:t>
      </w:r>
      <w:r w:rsidR="00F210F0" w:rsidRPr="002B63D8">
        <w:rPr>
          <w:rFonts w:ascii="Arial" w:hAnsi="Arial" w:cs="Arial"/>
          <w:sz w:val="24"/>
          <w:szCs w:val="24"/>
          <w:lang w:val="el-GR"/>
        </w:rPr>
        <w:t xml:space="preserve"> των δύο Πυροσβεστικών Σωμάτων και προσδίδει </w:t>
      </w:r>
      <w:r w:rsidR="005E12CA" w:rsidRPr="002B63D8">
        <w:rPr>
          <w:rFonts w:ascii="Arial" w:hAnsi="Arial" w:cs="Arial"/>
          <w:sz w:val="24"/>
          <w:szCs w:val="24"/>
          <w:lang w:val="el-GR"/>
        </w:rPr>
        <w:t>ιδιαίτερη σημασία στην εκδήλωση.</w:t>
      </w:r>
    </w:p>
    <w:p w:rsidR="005E12CA" w:rsidRPr="002B63D8" w:rsidRDefault="00CF2FDB" w:rsidP="005E12CA">
      <w:pPr>
        <w:spacing w:line="360" w:lineRule="auto"/>
        <w:ind w:firstLine="720"/>
        <w:jc w:val="both"/>
        <w:rPr>
          <w:rFonts w:ascii="Arial" w:eastAsia="Calibri" w:hAnsi="Arial" w:cs="Arial"/>
          <w:sz w:val="24"/>
          <w:szCs w:val="24"/>
          <w:lang w:val="el-GR"/>
        </w:rPr>
      </w:pPr>
      <w:r w:rsidRPr="002B63D8">
        <w:rPr>
          <w:rFonts w:ascii="Arial" w:hAnsi="Arial" w:cs="Arial"/>
          <w:sz w:val="24"/>
          <w:szCs w:val="24"/>
          <w:lang w:val="el-GR"/>
        </w:rPr>
        <w:t>Τελειώνοντας, θα ήθελα να εκφράσω τις ευχαριστίες μου προς τ</w:t>
      </w:r>
      <w:r w:rsidR="005E12CA" w:rsidRPr="002B63D8">
        <w:rPr>
          <w:rFonts w:ascii="Arial" w:eastAsia="Calibri" w:hAnsi="Arial" w:cs="Arial"/>
          <w:sz w:val="24"/>
          <w:szCs w:val="24"/>
          <w:lang w:val="el-GR"/>
        </w:rPr>
        <w:t xml:space="preserve">η </w:t>
      </w:r>
      <w:r w:rsidR="005E12CA" w:rsidRPr="002B63D8">
        <w:rPr>
          <w:rFonts w:ascii="Arial" w:hAnsi="Arial" w:cs="Arial"/>
          <w:sz w:val="24"/>
          <w:szCs w:val="24"/>
          <w:lang w:val="en-GB"/>
        </w:rPr>
        <w:t>CNP</w:t>
      </w:r>
      <w:r w:rsidRPr="002B63D8">
        <w:rPr>
          <w:rFonts w:ascii="Arial" w:hAnsi="Arial" w:cs="Arial"/>
          <w:sz w:val="24"/>
          <w:szCs w:val="24"/>
          <w:lang w:val="el-GR"/>
        </w:rPr>
        <w:t xml:space="preserve"> Λαϊκή Ασφαλιστική</w:t>
      </w:r>
      <w:r w:rsidR="005E12CA" w:rsidRPr="002B63D8">
        <w:rPr>
          <w:rFonts w:ascii="Arial" w:eastAsia="Calibri" w:hAnsi="Arial" w:cs="Arial"/>
          <w:sz w:val="24"/>
          <w:szCs w:val="24"/>
          <w:lang w:val="el-GR"/>
        </w:rPr>
        <w:t xml:space="preserve"> για την επιχορήγηση της Πυροσβεστικής Υπηρεσίας σ’ αυτή την ανθρωπιστική και κοινωνική εκστρατεία και εύχομαι το παράδειγμ</w:t>
      </w:r>
      <w:r w:rsidRPr="002B63D8">
        <w:rPr>
          <w:rFonts w:ascii="Arial" w:hAnsi="Arial" w:cs="Arial"/>
          <w:sz w:val="24"/>
          <w:szCs w:val="24"/>
          <w:lang w:val="el-GR"/>
        </w:rPr>
        <w:t>ά</w:t>
      </w:r>
      <w:r w:rsidR="005E12CA" w:rsidRPr="002B63D8">
        <w:rPr>
          <w:rFonts w:ascii="Arial" w:eastAsia="Calibri" w:hAnsi="Arial" w:cs="Arial"/>
          <w:sz w:val="24"/>
          <w:szCs w:val="24"/>
          <w:lang w:val="el-GR"/>
        </w:rPr>
        <w:t xml:space="preserve"> της να μιμηθούν κι άλλοι οικονομικοί παράγοντες του τόπου. </w:t>
      </w:r>
    </w:p>
    <w:p w:rsidR="005E12CA" w:rsidRPr="002B63D8" w:rsidRDefault="005E12CA" w:rsidP="009C216C">
      <w:pPr>
        <w:spacing w:line="360" w:lineRule="auto"/>
        <w:ind w:firstLine="720"/>
        <w:jc w:val="both"/>
        <w:rPr>
          <w:rFonts w:ascii="Arial" w:hAnsi="Arial" w:cs="Arial"/>
          <w:sz w:val="24"/>
          <w:szCs w:val="24"/>
          <w:lang w:val="el-GR"/>
        </w:rPr>
      </w:pPr>
      <w:r w:rsidRPr="002B63D8">
        <w:rPr>
          <w:rFonts w:ascii="Arial" w:hAnsi="Arial" w:cs="Arial"/>
          <w:sz w:val="24"/>
          <w:szCs w:val="24"/>
          <w:lang w:val="el-GR"/>
        </w:rPr>
        <w:t>Επίσης</w:t>
      </w:r>
      <w:r w:rsidRPr="002B63D8">
        <w:rPr>
          <w:rFonts w:ascii="Arial" w:eastAsia="Calibri" w:hAnsi="Arial" w:cs="Arial"/>
          <w:sz w:val="24"/>
          <w:szCs w:val="24"/>
          <w:lang w:val="el-GR"/>
        </w:rPr>
        <w:t>, ευχαριστώ τους εκπροσώπους των ΜΜΕ για την εδώ παρουσία τους και την πολύτιμη συμβολή τους στην πρόληψη των πυρκαγιών.</w:t>
      </w:r>
    </w:p>
    <w:p w:rsidR="00D201B0" w:rsidRPr="002B63D8" w:rsidRDefault="0099408F" w:rsidP="00684EA0">
      <w:pPr>
        <w:spacing w:line="360" w:lineRule="auto"/>
        <w:jc w:val="both"/>
        <w:rPr>
          <w:rFonts w:ascii="Arial" w:hAnsi="Arial" w:cs="Arial"/>
          <w:sz w:val="24"/>
          <w:szCs w:val="24"/>
          <w:lang w:val="el-GR"/>
        </w:rPr>
      </w:pPr>
      <w:r w:rsidRPr="002B63D8">
        <w:rPr>
          <w:rFonts w:ascii="Arial" w:hAnsi="Arial" w:cs="Arial"/>
          <w:sz w:val="24"/>
          <w:szCs w:val="24"/>
          <w:lang w:val="el-GR"/>
        </w:rPr>
        <w:tab/>
        <w:t>Κηρύσσω</w:t>
      </w:r>
      <w:r w:rsidR="00732065" w:rsidRPr="002B63D8">
        <w:rPr>
          <w:rFonts w:ascii="Arial" w:hAnsi="Arial" w:cs="Arial"/>
          <w:sz w:val="24"/>
          <w:szCs w:val="24"/>
          <w:lang w:val="el-GR"/>
        </w:rPr>
        <w:t>,</w:t>
      </w:r>
      <w:r w:rsidRPr="002B63D8">
        <w:rPr>
          <w:rFonts w:ascii="Arial" w:hAnsi="Arial" w:cs="Arial"/>
          <w:sz w:val="24"/>
          <w:szCs w:val="24"/>
          <w:lang w:val="el-GR"/>
        </w:rPr>
        <w:t xml:space="preserve"> λοιπόν</w:t>
      </w:r>
      <w:r w:rsidR="00732065" w:rsidRPr="002B63D8">
        <w:rPr>
          <w:rFonts w:ascii="Arial" w:hAnsi="Arial" w:cs="Arial"/>
          <w:sz w:val="24"/>
          <w:szCs w:val="24"/>
          <w:lang w:val="el-GR"/>
        </w:rPr>
        <w:t>,</w:t>
      </w:r>
      <w:r w:rsidRPr="002B63D8">
        <w:rPr>
          <w:rFonts w:ascii="Arial" w:hAnsi="Arial" w:cs="Arial"/>
          <w:sz w:val="24"/>
          <w:szCs w:val="24"/>
          <w:lang w:val="el-GR"/>
        </w:rPr>
        <w:t xml:space="preserve"> την έναρξη της Εβδομάδας Π</w:t>
      </w:r>
      <w:r w:rsidR="00D201B0" w:rsidRPr="002B63D8">
        <w:rPr>
          <w:rFonts w:ascii="Arial" w:hAnsi="Arial" w:cs="Arial"/>
          <w:sz w:val="24"/>
          <w:szCs w:val="24"/>
          <w:lang w:val="el-GR"/>
        </w:rPr>
        <w:t xml:space="preserve">υρασφάλειας της Πυροσβεστικής </w:t>
      </w:r>
      <w:r w:rsidR="005005CC" w:rsidRPr="002B63D8">
        <w:rPr>
          <w:rFonts w:ascii="Arial" w:hAnsi="Arial" w:cs="Arial"/>
          <w:sz w:val="24"/>
          <w:szCs w:val="24"/>
          <w:lang w:val="el-GR"/>
        </w:rPr>
        <w:t>Υπηρεσίας</w:t>
      </w:r>
      <w:r w:rsidR="00D201B0" w:rsidRPr="002B63D8">
        <w:rPr>
          <w:rFonts w:ascii="Arial" w:hAnsi="Arial" w:cs="Arial"/>
          <w:sz w:val="24"/>
          <w:szCs w:val="24"/>
          <w:lang w:val="el-GR"/>
        </w:rPr>
        <w:t xml:space="preserve"> με την ευχή φέ</w:t>
      </w:r>
      <w:r w:rsidR="005005CC" w:rsidRPr="002B63D8">
        <w:rPr>
          <w:rFonts w:ascii="Arial" w:hAnsi="Arial" w:cs="Arial"/>
          <w:sz w:val="24"/>
          <w:szCs w:val="24"/>
          <w:lang w:val="el-GR"/>
        </w:rPr>
        <w:t>τ</w:t>
      </w:r>
      <w:r w:rsidR="00D201B0" w:rsidRPr="002B63D8">
        <w:rPr>
          <w:rFonts w:ascii="Arial" w:hAnsi="Arial" w:cs="Arial"/>
          <w:sz w:val="24"/>
          <w:szCs w:val="24"/>
          <w:lang w:val="el-GR"/>
        </w:rPr>
        <w:t xml:space="preserve">ος να </w:t>
      </w:r>
      <w:r w:rsidR="0041655E" w:rsidRPr="002B63D8">
        <w:rPr>
          <w:rFonts w:ascii="Arial" w:hAnsi="Arial" w:cs="Arial"/>
          <w:sz w:val="24"/>
          <w:szCs w:val="24"/>
          <w:lang w:val="el-GR"/>
        </w:rPr>
        <w:t xml:space="preserve">μην </w:t>
      </w:r>
      <w:r w:rsidR="00D201B0" w:rsidRPr="002B63D8">
        <w:rPr>
          <w:rFonts w:ascii="Arial" w:hAnsi="Arial" w:cs="Arial"/>
          <w:sz w:val="24"/>
          <w:szCs w:val="24"/>
          <w:lang w:val="el-GR"/>
        </w:rPr>
        <w:t xml:space="preserve">έχουμε </w:t>
      </w:r>
      <w:r w:rsidR="0041655E" w:rsidRPr="002B63D8">
        <w:rPr>
          <w:rFonts w:ascii="Arial" w:hAnsi="Arial" w:cs="Arial"/>
          <w:sz w:val="24"/>
          <w:szCs w:val="24"/>
          <w:lang w:val="el-GR"/>
        </w:rPr>
        <w:t>– ει δυνατόν -</w:t>
      </w:r>
      <w:r w:rsidR="004E7F7A" w:rsidRPr="002B63D8">
        <w:rPr>
          <w:rFonts w:ascii="Arial" w:hAnsi="Arial" w:cs="Arial"/>
          <w:sz w:val="24"/>
          <w:szCs w:val="24"/>
          <w:lang w:val="el-GR"/>
        </w:rPr>
        <w:t xml:space="preserve"> </w:t>
      </w:r>
      <w:r w:rsidR="0041655E" w:rsidRPr="002B63D8">
        <w:rPr>
          <w:rFonts w:ascii="Arial" w:hAnsi="Arial" w:cs="Arial"/>
          <w:sz w:val="24"/>
          <w:szCs w:val="24"/>
          <w:lang w:val="el-GR"/>
        </w:rPr>
        <w:t>πυ</w:t>
      </w:r>
      <w:r w:rsidR="00D201B0" w:rsidRPr="002B63D8">
        <w:rPr>
          <w:rFonts w:ascii="Arial" w:hAnsi="Arial" w:cs="Arial"/>
          <w:sz w:val="24"/>
          <w:szCs w:val="24"/>
          <w:lang w:val="el-GR"/>
        </w:rPr>
        <w:t>ρκαγιές.</w:t>
      </w:r>
    </w:p>
    <w:sectPr w:rsidR="00D201B0" w:rsidRPr="002B63D8" w:rsidSect="004E7F7A">
      <w:headerReference w:type="default" r:id="rId7"/>
      <w:footerReference w:type="default" r:id="rId8"/>
      <w:footerReference w:type="first" r:id="rId9"/>
      <w:pgSz w:w="12240" w:h="15840"/>
      <w:pgMar w:top="851" w:right="1418" w:bottom="126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AE" w:rsidRDefault="00170FAE" w:rsidP="00280785">
      <w:pPr>
        <w:spacing w:after="0" w:line="240" w:lineRule="auto"/>
      </w:pPr>
      <w:r>
        <w:separator/>
      </w:r>
    </w:p>
  </w:endnote>
  <w:endnote w:type="continuationSeparator" w:id="0">
    <w:p w:rsidR="00170FAE" w:rsidRDefault="00170FAE" w:rsidP="00280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74922"/>
      <w:docPartObj>
        <w:docPartGallery w:val="Page Numbers (Bottom of Page)"/>
        <w:docPartUnique/>
      </w:docPartObj>
    </w:sdtPr>
    <w:sdtContent>
      <w:p w:rsidR="00F4593B" w:rsidRDefault="00F4593B">
        <w:pPr>
          <w:pStyle w:val="Footer"/>
          <w:jc w:val="center"/>
        </w:pPr>
        <w:fldSimple w:instr=" PAGE   \* MERGEFORMAT ">
          <w:r w:rsidR="002B63D8">
            <w:rPr>
              <w:noProof/>
            </w:rPr>
            <w:t>2</w:t>
          </w:r>
        </w:fldSimple>
      </w:p>
    </w:sdtContent>
  </w:sdt>
  <w:p w:rsidR="00F4593B" w:rsidRDefault="00F459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74924"/>
      <w:docPartObj>
        <w:docPartGallery w:val="Page Numbers (Bottom of Page)"/>
        <w:docPartUnique/>
      </w:docPartObj>
    </w:sdtPr>
    <w:sdtContent>
      <w:p w:rsidR="004E7F7A" w:rsidRDefault="004E7F7A">
        <w:pPr>
          <w:pStyle w:val="Footer"/>
          <w:jc w:val="center"/>
        </w:pPr>
        <w:fldSimple w:instr=" PAGE   \* MERGEFORMAT ">
          <w:r w:rsidR="002B63D8">
            <w:rPr>
              <w:noProof/>
            </w:rPr>
            <w:t>1</w:t>
          </w:r>
        </w:fldSimple>
      </w:p>
    </w:sdtContent>
  </w:sdt>
  <w:p w:rsidR="004E7F7A" w:rsidRDefault="004E7F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AE" w:rsidRDefault="00170FAE" w:rsidP="00280785">
      <w:pPr>
        <w:spacing w:after="0" w:line="240" w:lineRule="auto"/>
      </w:pPr>
      <w:r>
        <w:separator/>
      </w:r>
    </w:p>
  </w:footnote>
  <w:footnote w:type="continuationSeparator" w:id="0">
    <w:p w:rsidR="00170FAE" w:rsidRDefault="00170FAE" w:rsidP="00280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3B" w:rsidRDefault="00F4593B">
    <w:pPr>
      <w:pStyle w:val="Header"/>
      <w:jc w:val="center"/>
    </w:pPr>
  </w:p>
  <w:p w:rsidR="00F4593B" w:rsidRDefault="00F459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4171"/>
    <w:rsid w:val="000350F2"/>
    <w:rsid w:val="00087B13"/>
    <w:rsid w:val="000B1DBB"/>
    <w:rsid w:val="000D3363"/>
    <w:rsid w:val="000E237C"/>
    <w:rsid w:val="000E3FE5"/>
    <w:rsid w:val="000F54B8"/>
    <w:rsid w:val="00125CF5"/>
    <w:rsid w:val="00131D2C"/>
    <w:rsid w:val="0013704B"/>
    <w:rsid w:val="001436BC"/>
    <w:rsid w:val="00152BDF"/>
    <w:rsid w:val="00170FAE"/>
    <w:rsid w:val="00193FFE"/>
    <w:rsid w:val="00194792"/>
    <w:rsid w:val="001B5381"/>
    <w:rsid w:val="00217C6F"/>
    <w:rsid w:val="00224CCA"/>
    <w:rsid w:val="00274B41"/>
    <w:rsid w:val="00280785"/>
    <w:rsid w:val="00294BD2"/>
    <w:rsid w:val="002A4210"/>
    <w:rsid w:val="002B63D8"/>
    <w:rsid w:val="002B770A"/>
    <w:rsid w:val="00300288"/>
    <w:rsid w:val="0031326B"/>
    <w:rsid w:val="00335E88"/>
    <w:rsid w:val="00343566"/>
    <w:rsid w:val="00357FDE"/>
    <w:rsid w:val="00374095"/>
    <w:rsid w:val="003779B7"/>
    <w:rsid w:val="00382FDA"/>
    <w:rsid w:val="00386283"/>
    <w:rsid w:val="0038685F"/>
    <w:rsid w:val="00391C19"/>
    <w:rsid w:val="003A3AC4"/>
    <w:rsid w:val="003C4203"/>
    <w:rsid w:val="003C6536"/>
    <w:rsid w:val="003F4BF7"/>
    <w:rsid w:val="0041532B"/>
    <w:rsid w:val="0041655E"/>
    <w:rsid w:val="004531D9"/>
    <w:rsid w:val="00474E6D"/>
    <w:rsid w:val="00477532"/>
    <w:rsid w:val="004C56E8"/>
    <w:rsid w:val="004E0A95"/>
    <w:rsid w:val="004E7F7A"/>
    <w:rsid w:val="005005CC"/>
    <w:rsid w:val="005447C8"/>
    <w:rsid w:val="0056050F"/>
    <w:rsid w:val="005B08B1"/>
    <w:rsid w:val="005C2C90"/>
    <w:rsid w:val="005E12CA"/>
    <w:rsid w:val="005F2B59"/>
    <w:rsid w:val="005F6ACE"/>
    <w:rsid w:val="00601100"/>
    <w:rsid w:val="00612544"/>
    <w:rsid w:val="006208E2"/>
    <w:rsid w:val="00621B6B"/>
    <w:rsid w:val="006454BB"/>
    <w:rsid w:val="006647A7"/>
    <w:rsid w:val="00676F9A"/>
    <w:rsid w:val="00684EA0"/>
    <w:rsid w:val="006929FF"/>
    <w:rsid w:val="006A7647"/>
    <w:rsid w:val="006B2AC4"/>
    <w:rsid w:val="00700B9E"/>
    <w:rsid w:val="00704171"/>
    <w:rsid w:val="007210F9"/>
    <w:rsid w:val="00732065"/>
    <w:rsid w:val="007343C3"/>
    <w:rsid w:val="007378F7"/>
    <w:rsid w:val="0074438E"/>
    <w:rsid w:val="007564F6"/>
    <w:rsid w:val="007C3070"/>
    <w:rsid w:val="007D3C57"/>
    <w:rsid w:val="007D408F"/>
    <w:rsid w:val="007E407A"/>
    <w:rsid w:val="00803ABD"/>
    <w:rsid w:val="00825B7D"/>
    <w:rsid w:val="0084097C"/>
    <w:rsid w:val="008525BD"/>
    <w:rsid w:val="0089468F"/>
    <w:rsid w:val="008C5CFC"/>
    <w:rsid w:val="008D2A9C"/>
    <w:rsid w:val="008D70D6"/>
    <w:rsid w:val="008F040F"/>
    <w:rsid w:val="0090048D"/>
    <w:rsid w:val="00926EF3"/>
    <w:rsid w:val="0093740C"/>
    <w:rsid w:val="009567E9"/>
    <w:rsid w:val="0098199E"/>
    <w:rsid w:val="00987DEA"/>
    <w:rsid w:val="0099408F"/>
    <w:rsid w:val="009C216C"/>
    <w:rsid w:val="009C4099"/>
    <w:rsid w:val="00A015E5"/>
    <w:rsid w:val="00A0285A"/>
    <w:rsid w:val="00A16CF7"/>
    <w:rsid w:val="00A410C6"/>
    <w:rsid w:val="00AC51A5"/>
    <w:rsid w:val="00AE1B16"/>
    <w:rsid w:val="00AF330B"/>
    <w:rsid w:val="00B0374F"/>
    <w:rsid w:val="00B1333F"/>
    <w:rsid w:val="00B15509"/>
    <w:rsid w:val="00B24231"/>
    <w:rsid w:val="00B32D54"/>
    <w:rsid w:val="00B3427F"/>
    <w:rsid w:val="00B633A6"/>
    <w:rsid w:val="00B74068"/>
    <w:rsid w:val="00B90154"/>
    <w:rsid w:val="00B90431"/>
    <w:rsid w:val="00BA1BBF"/>
    <w:rsid w:val="00BB1EA5"/>
    <w:rsid w:val="00BE3BA8"/>
    <w:rsid w:val="00C0755D"/>
    <w:rsid w:val="00C15452"/>
    <w:rsid w:val="00C440A9"/>
    <w:rsid w:val="00C953DA"/>
    <w:rsid w:val="00C9605F"/>
    <w:rsid w:val="00C970DD"/>
    <w:rsid w:val="00CA7766"/>
    <w:rsid w:val="00CB3163"/>
    <w:rsid w:val="00CD0615"/>
    <w:rsid w:val="00CD2176"/>
    <w:rsid w:val="00CF08D5"/>
    <w:rsid w:val="00CF2FDB"/>
    <w:rsid w:val="00D053F7"/>
    <w:rsid w:val="00D201B0"/>
    <w:rsid w:val="00D6415A"/>
    <w:rsid w:val="00D64916"/>
    <w:rsid w:val="00D7202F"/>
    <w:rsid w:val="00D827B1"/>
    <w:rsid w:val="00DB683F"/>
    <w:rsid w:val="00DE21FF"/>
    <w:rsid w:val="00E45527"/>
    <w:rsid w:val="00E54C55"/>
    <w:rsid w:val="00E80329"/>
    <w:rsid w:val="00E924D4"/>
    <w:rsid w:val="00E95539"/>
    <w:rsid w:val="00EC2822"/>
    <w:rsid w:val="00ED4B55"/>
    <w:rsid w:val="00EE6B55"/>
    <w:rsid w:val="00F003B6"/>
    <w:rsid w:val="00F12EED"/>
    <w:rsid w:val="00F210F0"/>
    <w:rsid w:val="00F4593B"/>
    <w:rsid w:val="00F51C42"/>
    <w:rsid w:val="00F72E2E"/>
    <w:rsid w:val="00F7533E"/>
    <w:rsid w:val="00FA1655"/>
    <w:rsid w:val="00FA38CA"/>
    <w:rsid w:val="00FB65A5"/>
    <w:rsid w:val="00FC1FC8"/>
    <w:rsid w:val="00FD009C"/>
    <w:rsid w:val="00FE6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3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7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0785"/>
  </w:style>
  <w:style w:type="paragraph" w:styleId="Footer">
    <w:name w:val="footer"/>
    <w:basedOn w:val="Normal"/>
    <w:link w:val="FooterChar"/>
    <w:uiPriority w:val="99"/>
    <w:unhideWhenUsed/>
    <w:rsid w:val="002807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0785"/>
  </w:style>
  <w:style w:type="paragraph" w:styleId="BalloonText">
    <w:name w:val="Balloon Text"/>
    <w:basedOn w:val="Normal"/>
    <w:link w:val="BalloonTextChar"/>
    <w:uiPriority w:val="99"/>
    <w:semiHidden/>
    <w:unhideWhenUsed/>
    <w:rsid w:val="00B32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62E4-C779-4803-B957-A783C01A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User</cp:lastModifiedBy>
  <cp:revision>9</cp:revision>
  <cp:lastPrinted>2013-05-13T08:00:00Z</cp:lastPrinted>
  <dcterms:created xsi:type="dcterms:W3CDTF">2013-05-10T06:02:00Z</dcterms:created>
  <dcterms:modified xsi:type="dcterms:W3CDTF">2013-05-13T08:01:00Z</dcterms:modified>
</cp:coreProperties>
</file>